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9"/>
      </w:tblGrid>
      <w:tr w:rsidR="00AA5BB1" w:rsidRPr="00AA5BB1" w:rsidTr="00AA5BB1">
        <w:trPr>
          <w:trHeight w:val="85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5BB1" w:rsidRPr="00AA5BB1" w:rsidRDefault="007F47F0" w:rsidP="00AA5BB1">
            <w:pPr>
              <w:widowControl/>
              <w:wordWrap/>
              <w:autoSpaceDE/>
              <w:autoSpaceDN/>
              <w:snapToGrid w:val="0"/>
              <w:spacing w:line="85" w:lineRule="atLeast"/>
              <w:jc w:val="left"/>
              <w:rPr>
                <w:rFonts w:ascii="-윤고딕140" w:eastAsia="-윤고딕140" w:hAnsi="-윤고딕140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-윤고딕140" w:eastAsia="-윤고딕140" w:hAnsi="-윤고딕140" w:cs="굴림"/>
                <w:noProof/>
                <w:color w:val="000000"/>
                <w:kern w:val="0"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829945" cy="198755"/>
                      <wp:effectExtent l="0" t="635" r="8255" b="635"/>
                      <wp:wrapNone/>
                      <wp:docPr id="2" name="_x130393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1987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D5D5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5BB1" w:rsidRDefault="00AA5BB1" w:rsidP="00AA5BB1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ascii="Univers 47 CondensedLight" w:hAnsi="Univers 47 CondensedLight"/>
                                      <w:color w:val="FFFFFF"/>
                                    </w:rPr>
                                    <w:t>Po-AG-001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130393624" o:spid="_x0000_s1026" style="position:absolute;margin-left:0;margin-top:.05pt;width:65.35pt;height:1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" fillcolor="#5d5d5d" stroked="f">
                      <v:textbox inset="0,0,0,0">
                        <w:txbxContent>
                          <w:p w:rsidR="00AA5BB1" w:rsidRDefault="00AA5BB1" w:rsidP="00AA5BB1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Univers 47 CondensedLight" w:hAnsi="Univers 47 CondensedLight"/>
                                <w:color w:val="FFFFFF"/>
                              </w:rPr>
                              <w:t>Po-AG-001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A5BB1" w:rsidRPr="00AA5BB1" w:rsidTr="00AA5BB1">
        <w:trPr>
          <w:trHeight w:val="256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5E74" w:rsidRDefault="00935E74" w:rsidP="00F2386C">
            <w:pPr>
              <w:widowControl/>
              <w:wordWrap/>
              <w:autoSpaceDE/>
              <w:autoSpaceDN/>
              <w:snapToGrid w:val="0"/>
              <w:spacing w:line="256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F2386C" w:rsidRPr="00F2386C" w:rsidRDefault="00F2386C" w:rsidP="00F2386C">
            <w:pPr>
              <w:widowControl/>
              <w:wordWrap/>
              <w:autoSpaceDE/>
              <w:autoSpaceDN/>
              <w:snapToGrid w:val="0"/>
              <w:spacing w:line="256" w:lineRule="atLeast"/>
              <w:jc w:val="center"/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</w:rPr>
            </w:pPr>
            <w:r w:rsidRPr="00F2386C"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</w:rPr>
              <w:t>An Experimental Study on the CO</w:t>
            </w:r>
            <w:r w:rsidRPr="00F2386C"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  <w:vertAlign w:val="subscript"/>
              </w:rPr>
              <w:t>2</w:t>
            </w:r>
            <w:r w:rsidRPr="00F2386C"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</w:rPr>
              <w:t xml:space="preserve"> Injection Process </w:t>
            </w:r>
          </w:p>
          <w:p w:rsidR="00AA5BB1" w:rsidRPr="00F2386C" w:rsidRDefault="00F2386C" w:rsidP="00F2386C">
            <w:pPr>
              <w:widowControl/>
              <w:wordWrap/>
              <w:autoSpaceDE/>
              <w:autoSpaceDN/>
              <w:snapToGrid w:val="0"/>
              <w:spacing w:line="256" w:lineRule="atLeast"/>
              <w:jc w:val="center"/>
              <w:rPr>
                <w:rFonts w:ascii="-윤고딕140" w:eastAsia="-윤고딕140" w:hAnsi="-윤고딕140" w:cs="굴림"/>
                <w:color w:val="000000"/>
                <w:kern w:val="0"/>
                <w:sz w:val="30"/>
                <w:szCs w:val="30"/>
              </w:rPr>
            </w:pPr>
            <w:r w:rsidRPr="00F2386C"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</w:rPr>
              <w:t>for Light Oil Recovery by Huff ‘n’ Puff Method</w:t>
            </w:r>
          </w:p>
        </w:tc>
      </w:tr>
      <w:tr w:rsidR="00AA5BB1" w:rsidRPr="00AA5BB1" w:rsidTr="00E34FEA">
        <w:trPr>
          <w:trHeight w:val="230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5BB1" w:rsidRPr="00AA5BB1" w:rsidRDefault="00AA5BB1" w:rsidP="00AA5BB1">
            <w:pPr>
              <w:widowControl/>
              <w:wordWrap/>
              <w:autoSpaceDE/>
              <w:autoSpaceDN/>
              <w:snapToGrid w:val="0"/>
              <w:spacing w:line="396" w:lineRule="auto"/>
              <w:jc w:val="center"/>
              <w:rPr>
                <w:rFonts w:ascii="-윤명조120" w:eastAsia="-윤명조120" w:hAnsi="Times New Roman" w:cs="굴림"/>
                <w:color w:val="FFFFFF"/>
                <w:kern w:val="0"/>
                <w:sz w:val="12"/>
                <w:szCs w:val="30"/>
              </w:rPr>
            </w:pPr>
          </w:p>
        </w:tc>
      </w:tr>
      <w:tr w:rsidR="00AA5BB1" w:rsidRPr="00AA5BB1" w:rsidTr="00E34FEA">
        <w:trPr>
          <w:trHeight w:val="375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5BB1" w:rsidRPr="00F2386C" w:rsidRDefault="00E9187F" w:rsidP="00E9187F">
            <w:pPr>
              <w:pStyle w:val="a8"/>
              <w:rPr>
                <w:rFonts w:ascii="Antique Olive" w:hAnsi="Antique Olive"/>
                <w:vertAlign w:val="superscript"/>
              </w:rPr>
            </w:pPr>
            <w:r>
              <w:rPr>
                <w:rFonts w:ascii="Antique Olive" w:hAnsi="Antique Olive" w:hint="eastAsia"/>
              </w:rPr>
              <w:t>Kildong</w:t>
            </w:r>
            <w:r w:rsidR="00F2386C" w:rsidRPr="00F2386C">
              <w:rPr>
                <w:rFonts w:ascii="Antique Olive" w:hAnsi="Antique Olive"/>
              </w:rPr>
              <w:t xml:space="preserve"> </w:t>
            </w:r>
            <w:r>
              <w:rPr>
                <w:rFonts w:ascii="Antique Olive" w:hAnsi="Antique Olive" w:hint="eastAsia"/>
              </w:rPr>
              <w:t>Hong</w:t>
            </w:r>
            <w:r w:rsidR="00F2386C" w:rsidRPr="00F2386C">
              <w:rPr>
                <w:rFonts w:ascii="Antique Olive" w:hAnsi="Antique Olive"/>
                <w:vertAlign w:val="superscript"/>
              </w:rPr>
              <w:t>1)</w:t>
            </w:r>
            <w:r w:rsidR="00F2386C">
              <w:rPr>
                <w:rFonts w:ascii="바탕" w:eastAsia="바탕" w:hAnsi="바탕" w:cs="바탕" w:hint="eastAsia"/>
              </w:rPr>
              <w:t xml:space="preserve"> </w:t>
            </w:r>
            <w:r w:rsidR="00F2386C">
              <w:rPr>
                <w:rFonts w:ascii="Microsoft YaHei" w:eastAsia="Microsoft YaHei" w:hAnsi="Microsoft YaHei" w:hint="eastAsia"/>
              </w:rPr>
              <w:t>·</w:t>
            </w:r>
            <w:r w:rsidR="00F2386C">
              <w:rPr>
                <w:rFonts w:ascii="Microsoft YaHei" w:eastAsiaTheme="minorEastAsia" w:hAnsi="Microsoft YaHei" w:hint="eastAsia"/>
              </w:rPr>
              <w:t xml:space="preserve"> </w:t>
            </w:r>
            <w:r>
              <w:rPr>
                <w:rFonts w:ascii="Microsoft YaHei" w:eastAsiaTheme="minorEastAsia" w:hAnsi="Microsoft YaHei" w:hint="eastAsia"/>
              </w:rPr>
              <w:t>Younghee Lee</w:t>
            </w:r>
            <w:r w:rsidR="00F2386C" w:rsidRPr="00F2386C">
              <w:rPr>
                <w:rFonts w:ascii="Antique Olive" w:hAnsi="Antique Olive"/>
                <w:vertAlign w:val="superscript"/>
              </w:rPr>
              <w:t>1)</w:t>
            </w:r>
            <w:r w:rsidR="00F2386C" w:rsidRPr="00F2386C">
              <w:rPr>
                <w:rFonts w:ascii="Antique Olive" w:hAnsi="Antique Olive"/>
              </w:rPr>
              <w:t>*</w:t>
            </w:r>
            <w:r w:rsidR="00F2386C">
              <w:rPr>
                <w:rFonts w:ascii="바탕" w:eastAsia="바탕" w:hAnsi="바탕" w:cs="바탕" w:hint="eastAsia"/>
              </w:rPr>
              <w:t xml:space="preserve"> </w:t>
            </w:r>
            <w:r w:rsidR="00F2386C">
              <w:rPr>
                <w:rFonts w:ascii="Microsoft YaHei" w:eastAsia="Microsoft YaHei" w:hAnsi="Microsoft YaHei" w:hint="eastAsia"/>
              </w:rPr>
              <w:t>·</w:t>
            </w:r>
            <w:r w:rsidR="00F2386C">
              <w:rPr>
                <w:rFonts w:ascii="Microsoft YaHei" w:eastAsiaTheme="minorEastAsia" w:hAnsi="Microsoft YaHei" w:hint="eastAsia"/>
              </w:rPr>
              <w:t xml:space="preserve"> </w:t>
            </w:r>
            <w:r>
              <w:rPr>
                <w:rFonts w:ascii="Microsoft YaHei" w:eastAsiaTheme="minorEastAsia" w:hAnsi="Microsoft YaHei" w:hint="eastAsia"/>
              </w:rPr>
              <w:t>Cholsoo</w:t>
            </w:r>
            <w:r w:rsidR="00F2386C" w:rsidRPr="00F2386C">
              <w:rPr>
                <w:rFonts w:ascii="Antique Olive" w:hAnsi="Antique Olive"/>
              </w:rPr>
              <w:t xml:space="preserve"> K</w:t>
            </w:r>
            <w:r>
              <w:rPr>
                <w:rFonts w:ascii="Antique Olive" w:hAnsi="Antique Olive" w:hint="eastAsia"/>
              </w:rPr>
              <w:t>im</w:t>
            </w:r>
            <w:r w:rsidR="00F2386C" w:rsidRPr="00F2386C">
              <w:rPr>
                <w:rFonts w:ascii="Antique Olive" w:hAnsi="Antique Olive"/>
                <w:vertAlign w:val="superscript"/>
              </w:rPr>
              <w:t>1)</w:t>
            </w:r>
            <w:r w:rsidR="00F2386C">
              <w:rPr>
                <w:rFonts w:ascii="바탕" w:eastAsia="바탕" w:hAnsi="바탕" w:cs="바탕" w:hint="eastAsia"/>
              </w:rPr>
              <w:t xml:space="preserve"> </w:t>
            </w:r>
            <w:r w:rsidR="00F2386C">
              <w:rPr>
                <w:rFonts w:ascii="Microsoft YaHei" w:eastAsia="Microsoft YaHei" w:hAnsi="Microsoft YaHei" w:hint="eastAsia"/>
              </w:rPr>
              <w:t>·</w:t>
            </w:r>
            <w:r w:rsidR="00F2386C">
              <w:rPr>
                <w:rFonts w:ascii="Microsoft YaHei" w:eastAsiaTheme="minorEastAsia" w:hAnsi="Microsoft YaHei" w:hint="eastAsia"/>
              </w:rPr>
              <w:t xml:space="preserve"> </w:t>
            </w:r>
            <w:r>
              <w:rPr>
                <w:rFonts w:ascii="Microsoft YaHei" w:eastAsiaTheme="minorEastAsia" w:hAnsi="Microsoft YaHei" w:hint="eastAsia"/>
              </w:rPr>
              <w:t>Jawon</w:t>
            </w:r>
            <w:r w:rsidR="00F2386C" w:rsidRPr="00F2386C">
              <w:rPr>
                <w:rFonts w:ascii="Antique Olive" w:hAnsi="Antique Olive"/>
              </w:rPr>
              <w:t xml:space="preserve"> Kim</w:t>
            </w:r>
            <w:r w:rsidR="00F2386C">
              <w:rPr>
                <w:rFonts w:ascii="Antique Olive" w:hAnsi="Antique Olive" w:hint="eastAsia"/>
                <w:vertAlign w:val="superscript"/>
              </w:rPr>
              <w:t>2</w:t>
            </w:r>
            <w:r w:rsidR="00F2386C" w:rsidRPr="00F2386C">
              <w:rPr>
                <w:rFonts w:ascii="Antique Olive" w:hAnsi="Antique Olive"/>
                <w:vertAlign w:val="superscript"/>
              </w:rPr>
              <w:t>)</w:t>
            </w:r>
          </w:p>
        </w:tc>
      </w:tr>
      <w:tr w:rsidR="00AA5BB1" w:rsidRPr="00AA5BB1" w:rsidTr="00AA5BB1">
        <w:trPr>
          <w:trHeight w:val="85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5BB1" w:rsidRPr="00F2386C" w:rsidRDefault="00AA5BB1" w:rsidP="00F2386C">
            <w:pPr>
              <w:pStyle w:val="a9"/>
              <w:jc w:val="center"/>
              <w:rPr>
                <w:rFonts w:ascii="Times New Roman" w:cs="Times New Roman"/>
              </w:rPr>
            </w:pPr>
            <w:r w:rsidRPr="00F2386C">
              <w:rPr>
                <w:rFonts w:ascii="Times New Roman" w:cs="Times New Roman"/>
                <w:vertAlign w:val="superscript"/>
              </w:rPr>
              <w:t>1)</w:t>
            </w:r>
            <w:r w:rsidR="00F2386C" w:rsidRPr="00F2386C">
              <w:rPr>
                <w:rFonts w:ascii="Times New Roman" w:cs="Times New Roman"/>
              </w:rPr>
              <w:t>Department of Energy and</w:t>
            </w:r>
            <w:r w:rsidR="00E9187F">
              <w:rPr>
                <w:rFonts w:ascii="Times New Roman" w:cs="Times New Roman"/>
              </w:rPr>
              <w:t xml:space="preserve"> Mineral Resources Engineering,</w:t>
            </w:r>
            <w:r w:rsidR="00E9187F">
              <w:rPr>
                <w:rFonts w:ascii="Times New Roman" w:cs="Times New Roman" w:hint="eastAsia"/>
              </w:rPr>
              <w:t xml:space="preserve"> Ksmer</w:t>
            </w:r>
            <w:r w:rsidR="00F2386C" w:rsidRPr="00F2386C">
              <w:rPr>
                <w:rFonts w:ascii="Times New Roman" w:cs="Times New Roman"/>
              </w:rPr>
              <w:t xml:space="preserve"> University</w:t>
            </w:r>
          </w:p>
          <w:p w:rsidR="00F2386C" w:rsidRPr="00F2386C" w:rsidRDefault="00F2386C" w:rsidP="00F2386C">
            <w:pPr>
              <w:pStyle w:val="a9"/>
              <w:jc w:val="center"/>
            </w:pPr>
            <w:r w:rsidRPr="00F2386C">
              <w:rPr>
                <w:rFonts w:ascii="Times New Roman" w:cs="Times New Roman"/>
                <w:vertAlign w:val="superscript"/>
              </w:rPr>
              <w:t>2)</w:t>
            </w:r>
            <w:r w:rsidRPr="00F2386C">
              <w:rPr>
                <w:rFonts w:ascii="Times New Roman" w:cs="Times New Roman"/>
              </w:rPr>
              <w:t>Korea Institute of Geoscience And Mineral Resources</w:t>
            </w:r>
          </w:p>
        </w:tc>
      </w:tr>
      <w:tr w:rsidR="00AA5BB1" w:rsidRPr="00AA5BB1" w:rsidTr="00F72CD6">
        <w:trPr>
          <w:trHeight w:val="52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5BB1" w:rsidRPr="00AA5BB1" w:rsidRDefault="00AA5BB1" w:rsidP="00AA5BB1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4"/>
                <w:szCs w:val="8"/>
              </w:rPr>
            </w:pPr>
          </w:p>
        </w:tc>
      </w:tr>
      <w:tr w:rsidR="00AA5BB1" w:rsidRPr="00AA5BB1" w:rsidTr="00F72CD6">
        <w:trPr>
          <w:trHeight w:val="160"/>
        </w:trPr>
        <w:tc>
          <w:tcPr>
            <w:tcW w:w="9599" w:type="dxa"/>
            <w:tcBorders>
              <w:top w:val="nil"/>
              <w:left w:val="nil"/>
              <w:bottom w:val="single" w:sz="12" w:space="0" w:color="AEAEAE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A5BB1" w:rsidRPr="00F2386C" w:rsidRDefault="00AA5BB1" w:rsidP="00E9187F">
            <w:pPr>
              <w:pStyle w:val="a9"/>
              <w:spacing w:before="200"/>
            </w:pPr>
            <w:r w:rsidRPr="00F2386C">
              <w:rPr>
                <w:rFonts w:ascii="Times New Roman" w:cs="Times New Roman"/>
                <w:b/>
              </w:rPr>
              <w:t>*Corresponding Author</w:t>
            </w:r>
            <w:r w:rsidRPr="00AA5BB1">
              <w:rPr>
                <w:rFonts w:ascii="Times New Roman" w:cs="Times New Roman"/>
              </w:rPr>
              <w:t>(</w:t>
            </w:r>
            <w:r w:rsidR="00E9187F">
              <w:rPr>
                <w:rFonts w:ascii="Times New Roman" w:cs="Times New Roman" w:hint="eastAsia"/>
              </w:rPr>
              <w:t>Younghee Lee</w:t>
            </w:r>
            <w:r w:rsidR="00F2386C" w:rsidRPr="00F2386C">
              <w:rPr>
                <w:rFonts w:ascii="Times New Roman" w:cs="Times New Roman" w:hint="eastAsia"/>
              </w:rPr>
              <w:t xml:space="preserve">), E-mail: </w:t>
            </w:r>
            <w:r w:rsidR="00E9187F">
              <w:rPr>
                <w:rFonts w:ascii="Times New Roman" w:cs="Times New Roman" w:hint="eastAsia"/>
              </w:rPr>
              <w:t>ksmer</w:t>
            </w:r>
            <w:r w:rsidR="00F2386C" w:rsidRPr="00F2386C">
              <w:rPr>
                <w:rFonts w:ascii="Times New Roman" w:cs="Times New Roman" w:hint="eastAsia"/>
              </w:rPr>
              <w:t>@</w:t>
            </w:r>
            <w:r w:rsidR="00E9187F">
              <w:rPr>
                <w:rFonts w:ascii="Times New Roman" w:cs="Times New Roman" w:hint="eastAsia"/>
              </w:rPr>
              <w:t>ksmer</w:t>
            </w:r>
            <w:r w:rsidR="00F2386C" w:rsidRPr="00F2386C">
              <w:rPr>
                <w:rFonts w:ascii="Times New Roman" w:cs="Times New Roman" w:hint="eastAsia"/>
              </w:rPr>
              <w:t>.</w:t>
            </w:r>
            <w:r w:rsidR="00E9187F">
              <w:rPr>
                <w:rFonts w:ascii="Times New Roman" w:cs="Times New Roman" w:hint="eastAsia"/>
              </w:rPr>
              <w:t>or.kr</w:t>
            </w:r>
            <w:r w:rsidR="00F2386C">
              <w:rPr>
                <w:rFonts w:hint="eastAsia"/>
              </w:rPr>
              <w:t xml:space="preserve"> </w:t>
            </w:r>
          </w:p>
        </w:tc>
      </w:tr>
    </w:tbl>
    <w:p w:rsidR="00E34FEA" w:rsidRPr="00F2386C" w:rsidRDefault="00E34FEA" w:rsidP="00F2386C">
      <w:pPr>
        <w:pStyle w:val="a3"/>
        <w:spacing w:line="288" w:lineRule="auto"/>
        <w:rPr>
          <w:rFonts w:asci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34FEA" w:rsidTr="00BC5402">
        <w:trPr>
          <w:cantSplit/>
          <w:trHeight w:hRule="exact" w:val="2256"/>
        </w:trPr>
        <w:tc>
          <w:tcPr>
            <w:tcW w:w="9854" w:type="dxa"/>
          </w:tcPr>
          <w:p w:rsidR="003F237B" w:rsidRDefault="00E34FEA" w:rsidP="003F237B">
            <w:pPr>
              <w:pStyle w:val="a3"/>
              <w:spacing w:line="288" w:lineRule="auto"/>
              <w:ind w:firstLineChars="100" w:firstLine="200"/>
              <w:rPr>
                <w:rFonts w:ascii="Times New Roman"/>
              </w:rPr>
            </w:pPr>
            <w:r w:rsidRPr="00F2386C">
              <w:rPr>
                <w:rFonts w:ascii="Times New Roman" w:hint="eastAsia"/>
              </w:rPr>
              <w:t>In this study, a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 xml:space="preserve"> Huff </w:t>
            </w:r>
            <w:r w:rsidRPr="00F2386C">
              <w:rPr>
                <w:rFonts w:ascii="Times New Roman" w:eastAsia="바탕" w:cs="바탕" w:hint="eastAsia"/>
              </w:rPr>
              <w:t>‘</w:t>
            </w:r>
            <w:r w:rsidRPr="00F2386C">
              <w:rPr>
                <w:rFonts w:ascii="Times New Roman" w:hint="eastAsia"/>
              </w:rPr>
              <w:t>n</w:t>
            </w:r>
            <w:r w:rsidRPr="00F2386C">
              <w:rPr>
                <w:rFonts w:ascii="Times New Roman" w:eastAsia="바탕" w:cs="바탕" w:hint="eastAsia"/>
              </w:rPr>
              <w:t>’</w:t>
            </w:r>
            <w:r w:rsidRPr="00F2386C">
              <w:rPr>
                <w:rFonts w:ascii="Times New Roman" w:hint="eastAsia"/>
              </w:rPr>
              <w:t xml:space="preserve"> Puff process under the pressure (immiscible and near-miscible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 xml:space="preserve"> injection) lower than MMP has been investigated experimentally after waterflooding in sandstone. It has been designed by involving the slug size of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>, a soaking time and injected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 xml:space="preserve"> pressure to make the immiscible and the near-miscible phase with crude oil. So, the objective of this study is to find proper operational parameters of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 xml:space="preserve"> Huff </w:t>
            </w:r>
            <w:r w:rsidRPr="00F2386C">
              <w:rPr>
                <w:rFonts w:ascii="Times New Roman" w:eastAsia="바탕" w:cs="바탕" w:hint="eastAsia"/>
              </w:rPr>
              <w:t>‘</w:t>
            </w:r>
            <w:r w:rsidRPr="00F2386C">
              <w:rPr>
                <w:rFonts w:ascii="Times New Roman" w:hint="eastAsia"/>
              </w:rPr>
              <w:t>n</w:t>
            </w:r>
            <w:r w:rsidRPr="00F2386C">
              <w:rPr>
                <w:rFonts w:ascii="Times New Roman" w:eastAsia="바탕" w:cs="바탕" w:hint="eastAsia"/>
              </w:rPr>
              <w:t>’</w:t>
            </w:r>
            <w:r w:rsidRPr="00F2386C">
              <w:rPr>
                <w:rFonts w:ascii="Times New Roman" w:hint="eastAsia"/>
              </w:rPr>
              <w:t xml:space="preserve"> Puff process.</w:t>
            </w:r>
            <w:r w:rsidRPr="00F2386C">
              <w:rPr>
                <w:rFonts w:ascii="Times New Roman" w:eastAsia="바탕" w:cs="바탕" w:hint="eastAsia"/>
              </w:rPr>
              <w:t xml:space="preserve"> </w:t>
            </w:r>
            <w:r w:rsidRPr="00F2386C">
              <w:rPr>
                <w:rFonts w:ascii="Times New Roman" w:hint="eastAsia"/>
              </w:rPr>
              <w:t>The core flooding experiments were conducted with the berea san</w:t>
            </w:r>
            <w:bookmarkStart w:id="0" w:name="_GoBack"/>
            <w:bookmarkEnd w:id="0"/>
            <w:r w:rsidRPr="00F2386C">
              <w:rPr>
                <w:rFonts w:ascii="Times New Roman" w:hint="eastAsia"/>
              </w:rPr>
              <w:t>dstone core samples (29cm in length, 3.8cm in diameter), a light crude oil sample obtained from X-filed in Indonesia and 0.6 wt% synthetic brine based on the compositional analysis of reservoir formation brine.</w:t>
            </w:r>
            <w:r w:rsidR="003F237B">
              <w:rPr>
                <w:rFonts w:ascii="Times New Roman" w:hint="eastAsia"/>
              </w:rPr>
              <w:t xml:space="preserve"> </w:t>
            </w:r>
            <w:r w:rsidR="003F237B" w:rsidRPr="00F2386C">
              <w:rPr>
                <w:rFonts w:ascii="Times New Roman" w:hint="eastAsia"/>
              </w:rPr>
              <w:t>The oil injection to decide the initial oil saturation was conducted at the room temperature and atmospheric pressure.</w:t>
            </w:r>
          </w:p>
          <w:p w:rsidR="00BC5402" w:rsidRDefault="00BC5402" w:rsidP="003F237B">
            <w:pPr>
              <w:pStyle w:val="a3"/>
              <w:spacing w:line="288" w:lineRule="auto"/>
              <w:ind w:firstLineChars="100" w:firstLine="200"/>
              <w:rPr>
                <w:rFonts w:ascii="Times New Roman"/>
              </w:rPr>
            </w:pPr>
          </w:p>
          <w:p w:rsidR="003F237B" w:rsidRDefault="003F237B" w:rsidP="003F237B">
            <w:pPr>
              <w:pStyle w:val="a3"/>
              <w:spacing w:line="288" w:lineRule="auto"/>
              <w:ind w:firstLineChars="100" w:firstLine="200"/>
              <w:rPr>
                <w:rFonts w:ascii="Times New Roman"/>
              </w:rPr>
            </w:pPr>
          </w:p>
          <w:p w:rsidR="003F237B" w:rsidRDefault="003F237B" w:rsidP="003F237B">
            <w:pPr>
              <w:pStyle w:val="a3"/>
              <w:spacing w:line="288" w:lineRule="auto"/>
              <w:ind w:firstLineChars="100" w:firstLine="200"/>
              <w:rPr>
                <w:rFonts w:ascii="Times New Roman"/>
              </w:rPr>
            </w:pPr>
          </w:p>
        </w:tc>
      </w:tr>
      <w:tr w:rsidR="00E34FEA" w:rsidTr="00FE2911">
        <w:trPr>
          <w:cantSplit/>
          <w:trHeight w:hRule="exact" w:val="563"/>
        </w:trPr>
        <w:tc>
          <w:tcPr>
            <w:tcW w:w="9854" w:type="dxa"/>
          </w:tcPr>
          <w:p w:rsidR="003F237B" w:rsidRDefault="003F237B" w:rsidP="00E34FEA">
            <w:pPr>
              <w:pStyle w:val="a3"/>
              <w:spacing w:line="288" w:lineRule="auto"/>
              <w:rPr>
                <w:rFonts w:ascii="Times New Roman"/>
              </w:rPr>
            </w:pPr>
          </w:p>
          <w:p w:rsidR="00BC5402" w:rsidRDefault="00E34FEA" w:rsidP="00BC5402">
            <w:pPr>
              <w:pStyle w:val="a3"/>
              <w:spacing w:line="288" w:lineRule="auto"/>
              <w:rPr>
                <w:rFonts w:ascii="Times New Roman" w:hint="eastAsia"/>
              </w:rPr>
            </w:pPr>
            <w:r w:rsidRPr="00DD2090">
              <w:rPr>
                <w:rFonts w:ascii="Times New Roman" w:hint="eastAsia"/>
              </w:rPr>
              <w:t>Keywords : CO</w:t>
            </w:r>
            <w:r w:rsidRPr="00DD2090">
              <w:rPr>
                <w:rFonts w:ascii="Times New Roman" w:hint="eastAsia"/>
                <w:vertAlign w:val="subscript"/>
              </w:rPr>
              <w:t>2</w:t>
            </w:r>
            <w:r w:rsidRPr="00DD2090">
              <w:rPr>
                <w:rFonts w:ascii="Times New Roman" w:hint="eastAsia"/>
              </w:rPr>
              <w:t xml:space="preserve"> Huff and Puff, Immiscible, Near-Miscible, MMP</w:t>
            </w:r>
          </w:p>
          <w:p w:rsidR="00903DD3" w:rsidRDefault="00903DD3" w:rsidP="00BC5402">
            <w:pPr>
              <w:pStyle w:val="a3"/>
              <w:spacing w:line="288" w:lineRule="auto"/>
              <w:rPr>
                <w:rFonts w:ascii="Times New Roman"/>
              </w:rPr>
            </w:pPr>
          </w:p>
          <w:p w:rsidR="00FE2911" w:rsidRDefault="00FE2911" w:rsidP="00BC5402">
            <w:pPr>
              <w:pStyle w:val="a3"/>
              <w:spacing w:line="288" w:lineRule="auto"/>
              <w:rPr>
                <w:rFonts w:ascii="Times New Roman"/>
              </w:rPr>
            </w:pPr>
          </w:p>
          <w:p w:rsidR="00FE2911" w:rsidRDefault="00FE2911" w:rsidP="00BC5402">
            <w:pPr>
              <w:pStyle w:val="a3"/>
              <w:spacing w:line="288" w:lineRule="auto"/>
              <w:rPr>
                <w:rFonts w:ascii="Times New Roman"/>
              </w:rPr>
            </w:pPr>
          </w:p>
          <w:p w:rsidR="00BC5402" w:rsidRDefault="00BC5402" w:rsidP="00BC5402">
            <w:pPr>
              <w:pStyle w:val="a3"/>
              <w:spacing w:line="288" w:lineRule="auto"/>
              <w:rPr>
                <w:rFonts w:ascii="Times New Roman"/>
              </w:rPr>
            </w:pPr>
          </w:p>
          <w:p w:rsidR="00BC5402" w:rsidRDefault="00BC5402" w:rsidP="00BC5402">
            <w:pPr>
              <w:pStyle w:val="a3"/>
              <w:spacing w:line="288" w:lineRule="auto"/>
              <w:rPr>
                <w:rFonts w:ascii="Times New Roman"/>
              </w:rPr>
            </w:pPr>
          </w:p>
        </w:tc>
      </w:tr>
      <w:tr w:rsidR="00FE2911" w:rsidTr="007F47F0">
        <w:trPr>
          <w:cantSplit/>
          <w:trHeight w:hRule="exact" w:val="415"/>
        </w:trPr>
        <w:tc>
          <w:tcPr>
            <w:tcW w:w="9854" w:type="dxa"/>
          </w:tcPr>
          <w:p w:rsidR="00FE2911" w:rsidRDefault="00FE2911" w:rsidP="00AA7D65">
            <w:pPr>
              <w:pStyle w:val="a3"/>
              <w:spacing w:line="288" w:lineRule="auto"/>
              <w:jc w:val="left"/>
              <w:rPr>
                <w:rStyle w:val="shorttext"/>
                <w:rFonts w:ascii="Times New Roman" w:cs="Times New Roman" w:hint="eastAsia"/>
                <w:color w:val="222222"/>
                <w:lang w:val="en"/>
              </w:rPr>
            </w:pPr>
            <w:proofErr w:type="gramStart"/>
            <w:r w:rsidRPr="00903DD3">
              <w:rPr>
                <w:rFonts w:ascii="Times New Roman" w:eastAsia="바탕" w:cs="Times New Roman" w:hint="eastAsia"/>
              </w:rPr>
              <w:t xml:space="preserve">Acknowledgement </w:t>
            </w:r>
            <w:r w:rsidRPr="00903DD3">
              <w:rPr>
                <w:rFonts w:ascii="Times New Roman" w:eastAsia="바탕" w:cs="Times New Roman"/>
              </w:rPr>
              <w:t>:</w:t>
            </w:r>
            <w:proofErr w:type="gramEnd"/>
            <w:r w:rsidR="00AA7D65" w:rsidRPr="00903DD3">
              <w:rPr>
                <w:rFonts w:ascii="Times New Roman" w:eastAsia="바탕" w:cs="Times New Roman"/>
              </w:rPr>
              <w:t xml:space="preserve"> </w:t>
            </w:r>
            <w:r w:rsidR="00903DD3" w:rsidRPr="00903DD3">
              <w:rPr>
                <w:rStyle w:val="hps"/>
                <w:rFonts w:ascii="Times New Roman" w:cs="Times New Roman"/>
                <w:color w:val="222222"/>
                <w:lang w:val="en"/>
              </w:rPr>
              <w:t>Write</w:t>
            </w:r>
            <w:r w:rsidR="00903DD3" w:rsidRPr="00903DD3">
              <w:rPr>
                <w:rStyle w:val="shorttext"/>
                <w:rFonts w:ascii="Times New Roman" w:cs="Times New Roman"/>
                <w:color w:val="222222"/>
                <w:lang w:val="en"/>
              </w:rPr>
              <w:t xml:space="preserve"> </w:t>
            </w:r>
            <w:r w:rsidR="00903DD3" w:rsidRPr="00903DD3">
              <w:rPr>
                <w:rStyle w:val="hps"/>
                <w:rFonts w:ascii="Times New Roman" w:cs="Times New Roman"/>
                <w:color w:val="222222"/>
                <w:lang w:val="en"/>
              </w:rPr>
              <w:t>one line</w:t>
            </w:r>
            <w:r w:rsidR="00903DD3" w:rsidRPr="00903DD3">
              <w:rPr>
                <w:rStyle w:val="shorttext"/>
                <w:rFonts w:ascii="Times New Roman" w:cs="Times New Roman"/>
                <w:color w:val="222222"/>
                <w:lang w:val="en"/>
              </w:rPr>
              <w:t>.</w:t>
            </w:r>
          </w:p>
          <w:p w:rsidR="00903DD3" w:rsidRDefault="00903DD3" w:rsidP="00AA7D65">
            <w:pPr>
              <w:pStyle w:val="a3"/>
              <w:spacing w:line="288" w:lineRule="auto"/>
              <w:jc w:val="left"/>
              <w:rPr>
                <w:rStyle w:val="shorttext"/>
                <w:rFonts w:hint="eastAsia"/>
                <w:color w:val="222222"/>
                <w:lang w:val="en"/>
              </w:rPr>
            </w:pPr>
          </w:p>
          <w:p w:rsidR="00903DD3" w:rsidRDefault="00903DD3" w:rsidP="00AA7D65">
            <w:pPr>
              <w:pStyle w:val="a3"/>
              <w:spacing w:line="288" w:lineRule="auto"/>
              <w:jc w:val="left"/>
              <w:rPr>
                <w:rStyle w:val="shorttext"/>
                <w:rFonts w:hint="eastAsia"/>
                <w:color w:val="222222"/>
                <w:lang w:val="en"/>
              </w:rPr>
            </w:pPr>
          </w:p>
          <w:p w:rsidR="00903DD3" w:rsidRDefault="00903DD3" w:rsidP="00AA7D65">
            <w:pPr>
              <w:pStyle w:val="a3"/>
              <w:spacing w:line="288" w:lineRule="auto"/>
              <w:jc w:val="left"/>
              <w:rPr>
                <w:rStyle w:val="shorttext"/>
                <w:rFonts w:hint="eastAsia"/>
                <w:color w:val="222222"/>
                <w:lang w:val="en"/>
              </w:rPr>
            </w:pPr>
          </w:p>
          <w:p w:rsidR="00903DD3" w:rsidRDefault="00903DD3" w:rsidP="00AA7D65">
            <w:pPr>
              <w:pStyle w:val="a3"/>
              <w:spacing w:line="288" w:lineRule="auto"/>
              <w:jc w:val="left"/>
              <w:rPr>
                <w:rStyle w:val="shorttext"/>
                <w:rFonts w:hint="eastAsia"/>
                <w:color w:val="222222"/>
                <w:lang w:val="en"/>
              </w:rPr>
            </w:pPr>
          </w:p>
          <w:p w:rsidR="00903DD3" w:rsidRDefault="00903DD3" w:rsidP="00AA7D65">
            <w:pPr>
              <w:pStyle w:val="a3"/>
              <w:spacing w:line="288" w:lineRule="auto"/>
              <w:jc w:val="left"/>
              <w:rPr>
                <w:rStyle w:val="shorttext"/>
                <w:rFonts w:hint="eastAsia"/>
                <w:color w:val="222222"/>
                <w:lang w:val="en"/>
              </w:rPr>
            </w:pPr>
          </w:p>
          <w:p w:rsidR="00903DD3" w:rsidRPr="00903DD3" w:rsidRDefault="00903DD3" w:rsidP="00AA7D65">
            <w:pPr>
              <w:pStyle w:val="a3"/>
              <w:spacing w:line="288" w:lineRule="auto"/>
              <w:jc w:val="left"/>
              <w:rPr>
                <w:rFonts w:ascii="Times New Roman" w:eastAsia="바탕" w:cs="Times New Roman"/>
              </w:rPr>
            </w:pPr>
          </w:p>
          <w:p w:rsidR="00AA7D65" w:rsidRDefault="00AA7D65" w:rsidP="00AA7D65">
            <w:pPr>
              <w:pStyle w:val="a3"/>
              <w:spacing w:line="288" w:lineRule="auto"/>
              <w:jc w:val="left"/>
              <w:rPr>
                <w:rFonts w:ascii="Times New Roman"/>
              </w:rPr>
            </w:pPr>
          </w:p>
        </w:tc>
      </w:tr>
    </w:tbl>
    <w:p w:rsidR="00F2386C" w:rsidRDefault="00F2386C" w:rsidP="00F2386C">
      <w:pPr>
        <w:pStyle w:val="a3"/>
        <w:spacing w:line="288" w:lineRule="auto"/>
        <w:rPr>
          <w:rFonts w:asci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9"/>
      </w:tblGrid>
      <w:tr w:rsidR="00E34FEA" w:rsidRPr="00AA5BB1" w:rsidTr="00671B27">
        <w:trPr>
          <w:trHeight w:val="85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4FEA" w:rsidRPr="00AA5BB1" w:rsidRDefault="007F47F0" w:rsidP="00671B27">
            <w:pPr>
              <w:widowControl/>
              <w:wordWrap/>
              <w:autoSpaceDE/>
              <w:autoSpaceDN/>
              <w:snapToGrid w:val="0"/>
              <w:spacing w:line="85" w:lineRule="atLeast"/>
              <w:jc w:val="left"/>
              <w:rPr>
                <w:rFonts w:ascii="-윤고딕140" w:eastAsia="-윤고딕140" w:hAnsi="-윤고딕140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-윤고딕140" w:eastAsia="-윤고딕140" w:hAnsi="-윤고딕140" w:cs="굴림"/>
                <w:noProof/>
                <w:color w:val="000000"/>
                <w:kern w:val="0"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829945" cy="198755"/>
                      <wp:effectExtent l="0" t="635" r="8255" b="6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1987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D5D5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4FEA" w:rsidRDefault="00E34FEA" w:rsidP="00E34FEA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ascii="Univers 47 CondensedLight" w:hAnsi="Univers 47 CondensedLight"/>
                                      <w:color w:val="FFFFFF"/>
                                    </w:rPr>
                                    <w:t>Po-AG-001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7" style="position:absolute;margin-left:0;margin-top:.05pt;width:65.3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" fillcolor="#5d5d5d" stroked="f">
                      <v:textbox inset="0,0,0,0">
                        <w:txbxContent>
                          <w:p w:rsidR="00E34FEA" w:rsidRDefault="00E34FEA" w:rsidP="00E34FEA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Univers 47 CondensedLight" w:hAnsi="Univers 47 CondensedLight"/>
                                <w:color w:val="FFFFFF"/>
                              </w:rPr>
                              <w:t>Po-AG-001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34FEA" w:rsidRPr="00AA5BB1" w:rsidTr="00671B27">
        <w:trPr>
          <w:trHeight w:val="256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4FEA" w:rsidRDefault="00E34FEA" w:rsidP="00671B27">
            <w:pPr>
              <w:widowControl/>
              <w:wordWrap/>
              <w:autoSpaceDE/>
              <w:autoSpaceDN/>
              <w:snapToGrid w:val="0"/>
              <w:spacing w:line="256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E34FEA" w:rsidRPr="00F2386C" w:rsidRDefault="00E34FEA" w:rsidP="00671B27">
            <w:pPr>
              <w:widowControl/>
              <w:wordWrap/>
              <w:autoSpaceDE/>
              <w:autoSpaceDN/>
              <w:snapToGrid w:val="0"/>
              <w:spacing w:line="256" w:lineRule="atLeast"/>
              <w:jc w:val="center"/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</w:rPr>
            </w:pPr>
            <w:r w:rsidRPr="00F2386C"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</w:rPr>
              <w:t>An Experimental Study on the CO</w:t>
            </w:r>
            <w:r w:rsidRPr="00F2386C"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  <w:vertAlign w:val="subscript"/>
              </w:rPr>
              <w:t>2</w:t>
            </w:r>
            <w:r w:rsidRPr="00F2386C"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</w:rPr>
              <w:t xml:space="preserve"> Injection Process </w:t>
            </w:r>
          </w:p>
          <w:p w:rsidR="00E34FEA" w:rsidRPr="00F2386C" w:rsidRDefault="00E34FEA" w:rsidP="00671B27">
            <w:pPr>
              <w:widowControl/>
              <w:wordWrap/>
              <w:autoSpaceDE/>
              <w:autoSpaceDN/>
              <w:snapToGrid w:val="0"/>
              <w:spacing w:line="256" w:lineRule="atLeast"/>
              <w:jc w:val="center"/>
              <w:rPr>
                <w:rFonts w:ascii="-윤고딕140" w:eastAsia="-윤고딕140" w:hAnsi="-윤고딕140" w:cs="굴림"/>
                <w:color w:val="000000"/>
                <w:kern w:val="0"/>
                <w:sz w:val="30"/>
                <w:szCs w:val="30"/>
              </w:rPr>
            </w:pPr>
            <w:r w:rsidRPr="00F2386C">
              <w:rPr>
                <w:rFonts w:ascii="Arial" w:eastAsia="Adobe Ming Std L" w:hAnsi="Arial" w:cs="Arial"/>
                <w:color w:val="000000"/>
                <w:kern w:val="0"/>
                <w:sz w:val="30"/>
                <w:szCs w:val="30"/>
              </w:rPr>
              <w:t>for Light Oil Recovery by Huff ‘n’ Puff Method</w:t>
            </w:r>
          </w:p>
        </w:tc>
      </w:tr>
      <w:tr w:rsidR="00E34FEA" w:rsidRPr="00AA5BB1" w:rsidTr="00671B27">
        <w:trPr>
          <w:trHeight w:val="230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4FEA" w:rsidRPr="00AA5BB1" w:rsidRDefault="00E34FEA" w:rsidP="00671B27">
            <w:pPr>
              <w:widowControl/>
              <w:wordWrap/>
              <w:autoSpaceDE/>
              <w:autoSpaceDN/>
              <w:snapToGrid w:val="0"/>
              <w:spacing w:line="396" w:lineRule="auto"/>
              <w:jc w:val="center"/>
              <w:rPr>
                <w:rFonts w:ascii="-윤명조120" w:eastAsia="-윤명조120" w:hAnsi="Times New Roman" w:cs="굴림"/>
                <w:color w:val="FFFFFF"/>
                <w:kern w:val="0"/>
                <w:sz w:val="12"/>
                <w:szCs w:val="30"/>
              </w:rPr>
            </w:pPr>
          </w:p>
        </w:tc>
      </w:tr>
      <w:tr w:rsidR="006B3D6F" w:rsidRPr="00AA5BB1" w:rsidTr="00671B27">
        <w:trPr>
          <w:trHeight w:val="375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3D6F" w:rsidRPr="00F2386C" w:rsidRDefault="006B3D6F" w:rsidP="001D686F">
            <w:pPr>
              <w:pStyle w:val="a8"/>
              <w:rPr>
                <w:rFonts w:ascii="Antique Olive" w:hAnsi="Antique Olive"/>
                <w:vertAlign w:val="superscript"/>
              </w:rPr>
            </w:pPr>
            <w:r>
              <w:rPr>
                <w:rFonts w:ascii="Antique Olive" w:hAnsi="Antique Olive" w:hint="eastAsia"/>
              </w:rPr>
              <w:t>Kildong</w:t>
            </w:r>
            <w:r w:rsidRPr="00F2386C">
              <w:rPr>
                <w:rFonts w:ascii="Antique Olive" w:hAnsi="Antique Olive"/>
              </w:rPr>
              <w:t xml:space="preserve"> </w:t>
            </w:r>
            <w:r>
              <w:rPr>
                <w:rFonts w:ascii="Antique Olive" w:hAnsi="Antique Olive" w:hint="eastAsia"/>
              </w:rPr>
              <w:t>Hong</w:t>
            </w:r>
            <w:r w:rsidRPr="00F2386C">
              <w:rPr>
                <w:rFonts w:ascii="Antique Olive" w:hAnsi="Antique Olive"/>
                <w:vertAlign w:val="superscript"/>
              </w:rPr>
              <w:t>1)</w:t>
            </w:r>
            <w:r>
              <w:rPr>
                <w:rFonts w:ascii="바탕" w:eastAsia="바탕" w:hAnsi="바탕" w:cs="바탕" w:hint="eastAsia"/>
              </w:rPr>
              <w:t xml:space="preserve"> </w:t>
            </w:r>
            <w:r>
              <w:rPr>
                <w:rFonts w:ascii="Microsoft YaHei" w:eastAsia="Microsoft YaHei" w:hAnsi="Microsoft YaHei" w:hint="eastAsia"/>
              </w:rPr>
              <w:t>·</w:t>
            </w:r>
            <w:r>
              <w:rPr>
                <w:rFonts w:ascii="Microsoft YaHei" w:eastAsiaTheme="minorEastAsia" w:hAnsi="Microsoft YaHei" w:hint="eastAsia"/>
              </w:rPr>
              <w:t xml:space="preserve"> Younghee Lee</w:t>
            </w:r>
            <w:r w:rsidRPr="00F2386C">
              <w:rPr>
                <w:rFonts w:ascii="Antique Olive" w:hAnsi="Antique Olive"/>
                <w:vertAlign w:val="superscript"/>
              </w:rPr>
              <w:t>1)</w:t>
            </w:r>
            <w:r w:rsidRPr="00F2386C">
              <w:rPr>
                <w:rFonts w:ascii="Antique Olive" w:hAnsi="Antique Olive"/>
              </w:rPr>
              <w:t>*</w:t>
            </w:r>
            <w:r>
              <w:rPr>
                <w:rFonts w:ascii="바탕" w:eastAsia="바탕" w:hAnsi="바탕" w:cs="바탕" w:hint="eastAsia"/>
              </w:rPr>
              <w:t xml:space="preserve"> </w:t>
            </w:r>
            <w:r>
              <w:rPr>
                <w:rFonts w:ascii="Microsoft YaHei" w:eastAsia="Microsoft YaHei" w:hAnsi="Microsoft YaHei" w:hint="eastAsia"/>
              </w:rPr>
              <w:t>·</w:t>
            </w:r>
            <w:r>
              <w:rPr>
                <w:rFonts w:ascii="Microsoft YaHei" w:eastAsiaTheme="minorEastAsia" w:hAnsi="Microsoft YaHei" w:hint="eastAsia"/>
              </w:rPr>
              <w:t xml:space="preserve"> Cholsoo</w:t>
            </w:r>
            <w:r w:rsidRPr="00F2386C">
              <w:rPr>
                <w:rFonts w:ascii="Antique Olive" w:hAnsi="Antique Olive"/>
              </w:rPr>
              <w:t xml:space="preserve"> K</w:t>
            </w:r>
            <w:r>
              <w:rPr>
                <w:rFonts w:ascii="Antique Olive" w:hAnsi="Antique Olive" w:hint="eastAsia"/>
              </w:rPr>
              <w:t>im</w:t>
            </w:r>
            <w:r w:rsidRPr="00F2386C">
              <w:rPr>
                <w:rFonts w:ascii="Antique Olive" w:hAnsi="Antique Olive"/>
                <w:vertAlign w:val="superscript"/>
              </w:rPr>
              <w:t>1)</w:t>
            </w:r>
            <w:r>
              <w:rPr>
                <w:rFonts w:ascii="바탕" w:eastAsia="바탕" w:hAnsi="바탕" w:cs="바탕" w:hint="eastAsia"/>
              </w:rPr>
              <w:t xml:space="preserve"> </w:t>
            </w:r>
            <w:r>
              <w:rPr>
                <w:rFonts w:ascii="Microsoft YaHei" w:eastAsia="Microsoft YaHei" w:hAnsi="Microsoft YaHei" w:hint="eastAsia"/>
              </w:rPr>
              <w:t>·</w:t>
            </w:r>
            <w:r>
              <w:rPr>
                <w:rFonts w:ascii="Microsoft YaHei" w:eastAsiaTheme="minorEastAsia" w:hAnsi="Microsoft YaHei" w:hint="eastAsia"/>
              </w:rPr>
              <w:t xml:space="preserve"> Jawon</w:t>
            </w:r>
            <w:r w:rsidRPr="00F2386C">
              <w:rPr>
                <w:rFonts w:ascii="Antique Olive" w:hAnsi="Antique Olive"/>
              </w:rPr>
              <w:t xml:space="preserve"> Kim</w:t>
            </w:r>
            <w:r>
              <w:rPr>
                <w:rFonts w:ascii="Antique Olive" w:hAnsi="Antique Olive" w:hint="eastAsia"/>
                <w:vertAlign w:val="superscript"/>
              </w:rPr>
              <w:t>2</w:t>
            </w:r>
            <w:r w:rsidRPr="00F2386C">
              <w:rPr>
                <w:rFonts w:ascii="Antique Olive" w:hAnsi="Antique Olive"/>
                <w:vertAlign w:val="superscript"/>
              </w:rPr>
              <w:t>)</w:t>
            </w:r>
          </w:p>
        </w:tc>
      </w:tr>
      <w:tr w:rsidR="006B3D6F" w:rsidRPr="00AA5BB1" w:rsidTr="00671B27">
        <w:trPr>
          <w:trHeight w:val="85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3D6F" w:rsidRPr="00F2386C" w:rsidRDefault="006B3D6F" w:rsidP="001D686F">
            <w:pPr>
              <w:pStyle w:val="a9"/>
              <w:jc w:val="center"/>
              <w:rPr>
                <w:rFonts w:ascii="Times New Roman" w:cs="Times New Roman"/>
              </w:rPr>
            </w:pPr>
            <w:r w:rsidRPr="00F2386C">
              <w:rPr>
                <w:rFonts w:ascii="Times New Roman" w:cs="Times New Roman"/>
                <w:vertAlign w:val="superscript"/>
              </w:rPr>
              <w:t>1)</w:t>
            </w:r>
            <w:r w:rsidRPr="00F2386C">
              <w:rPr>
                <w:rFonts w:ascii="Times New Roman" w:cs="Times New Roman"/>
              </w:rPr>
              <w:t>Department of Energy and</w:t>
            </w:r>
            <w:r>
              <w:rPr>
                <w:rFonts w:ascii="Times New Roman" w:cs="Times New Roman"/>
              </w:rPr>
              <w:t xml:space="preserve"> Mineral Resources Engineering,</w:t>
            </w:r>
            <w:r>
              <w:rPr>
                <w:rFonts w:ascii="Times New Roman" w:cs="Times New Roman" w:hint="eastAsia"/>
              </w:rPr>
              <w:t xml:space="preserve"> Ksmer</w:t>
            </w:r>
            <w:r w:rsidRPr="00F2386C">
              <w:rPr>
                <w:rFonts w:ascii="Times New Roman" w:cs="Times New Roman"/>
              </w:rPr>
              <w:t xml:space="preserve"> University</w:t>
            </w:r>
          </w:p>
          <w:p w:rsidR="006B3D6F" w:rsidRPr="00F2386C" w:rsidRDefault="006B3D6F" w:rsidP="001D686F">
            <w:pPr>
              <w:pStyle w:val="a9"/>
              <w:jc w:val="center"/>
            </w:pPr>
            <w:r w:rsidRPr="00F2386C">
              <w:rPr>
                <w:rFonts w:ascii="Times New Roman" w:cs="Times New Roman"/>
                <w:vertAlign w:val="superscript"/>
              </w:rPr>
              <w:t>2)</w:t>
            </w:r>
            <w:r w:rsidRPr="00F2386C">
              <w:rPr>
                <w:rFonts w:ascii="Times New Roman" w:cs="Times New Roman"/>
              </w:rPr>
              <w:t>Korea Institute of Geoscience And Mineral Resources</w:t>
            </w:r>
          </w:p>
        </w:tc>
      </w:tr>
      <w:tr w:rsidR="006B3D6F" w:rsidRPr="00AA5BB1" w:rsidTr="00671B27">
        <w:trPr>
          <w:trHeight w:val="52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3D6F" w:rsidRPr="00AA5BB1" w:rsidRDefault="006B3D6F" w:rsidP="001D686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4"/>
                <w:szCs w:val="8"/>
              </w:rPr>
            </w:pPr>
          </w:p>
        </w:tc>
      </w:tr>
      <w:tr w:rsidR="006B3D6F" w:rsidRPr="00AA5BB1" w:rsidTr="00671B27">
        <w:trPr>
          <w:trHeight w:val="160"/>
        </w:trPr>
        <w:tc>
          <w:tcPr>
            <w:tcW w:w="9599" w:type="dxa"/>
            <w:tcBorders>
              <w:top w:val="nil"/>
              <w:left w:val="nil"/>
              <w:bottom w:val="single" w:sz="12" w:space="0" w:color="AEAEAE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B3D6F" w:rsidRPr="00F2386C" w:rsidRDefault="006B3D6F" w:rsidP="001D686F">
            <w:pPr>
              <w:pStyle w:val="a9"/>
              <w:spacing w:before="200"/>
            </w:pPr>
            <w:r w:rsidRPr="00F2386C">
              <w:rPr>
                <w:rFonts w:ascii="Times New Roman" w:cs="Times New Roman"/>
                <w:b/>
              </w:rPr>
              <w:t>*Corresponding Author</w:t>
            </w:r>
            <w:r w:rsidRPr="00AA5BB1">
              <w:rPr>
                <w:rFonts w:ascii="Times New Roman" w:cs="Times New Roman"/>
              </w:rPr>
              <w:t>(</w:t>
            </w:r>
            <w:r>
              <w:rPr>
                <w:rFonts w:ascii="Times New Roman" w:cs="Times New Roman" w:hint="eastAsia"/>
              </w:rPr>
              <w:t>Younghee Lee</w:t>
            </w:r>
            <w:r w:rsidRPr="00F2386C">
              <w:rPr>
                <w:rFonts w:ascii="Times New Roman" w:cs="Times New Roman" w:hint="eastAsia"/>
              </w:rPr>
              <w:t xml:space="preserve">), E-mail: </w:t>
            </w:r>
            <w:r>
              <w:rPr>
                <w:rFonts w:ascii="Times New Roman" w:cs="Times New Roman" w:hint="eastAsia"/>
              </w:rPr>
              <w:t>ksmer</w:t>
            </w:r>
            <w:r w:rsidRPr="00F2386C">
              <w:rPr>
                <w:rFonts w:ascii="Times New Roman" w:cs="Times New Roman" w:hint="eastAsia"/>
              </w:rPr>
              <w:t>@</w:t>
            </w:r>
            <w:r>
              <w:rPr>
                <w:rFonts w:ascii="Times New Roman" w:cs="Times New Roman" w:hint="eastAsia"/>
              </w:rPr>
              <w:t>ksmer</w:t>
            </w:r>
            <w:r w:rsidRPr="00F2386C">
              <w:rPr>
                <w:rFonts w:ascii="Times New Roman" w:cs="Times New Roman" w:hint="eastAsia"/>
              </w:rPr>
              <w:t>.</w:t>
            </w:r>
            <w:r>
              <w:rPr>
                <w:rFonts w:ascii="Times New Roman" w:cs="Times New Roman" w:hint="eastAsia"/>
              </w:rPr>
              <w:t>or.kr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E34FEA" w:rsidRDefault="00E34FEA" w:rsidP="00E34FEA">
      <w:pPr>
        <w:pStyle w:val="a3"/>
        <w:spacing w:line="288" w:lineRule="auto"/>
        <w:rPr>
          <w:rFonts w:asci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BC5402" w:rsidTr="001D686F">
        <w:trPr>
          <w:cantSplit/>
          <w:trHeight w:hRule="exact" w:val="2256"/>
        </w:trPr>
        <w:tc>
          <w:tcPr>
            <w:tcW w:w="9854" w:type="dxa"/>
          </w:tcPr>
          <w:p w:rsidR="00BC5402" w:rsidRDefault="00BC5402" w:rsidP="001D686F">
            <w:pPr>
              <w:pStyle w:val="a3"/>
              <w:spacing w:line="288" w:lineRule="auto"/>
              <w:ind w:firstLineChars="100" w:firstLine="200"/>
              <w:rPr>
                <w:rFonts w:ascii="Times New Roman"/>
              </w:rPr>
            </w:pPr>
            <w:r w:rsidRPr="00F2386C">
              <w:rPr>
                <w:rFonts w:ascii="Times New Roman" w:hint="eastAsia"/>
              </w:rPr>
              <w:t>In this study, a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 xml:space="preserve"> Huff </w:t>
            </w:r>
            <w:r w:rsidRPr="00F2386C">
              <w:rPr>
                <w:rFonts w:ascii="Times New Roman" w:eastAsia="바탕" w:cs="바탕" w:hint="eastAsia"/>
              </w:rPr>
              <w:t>‘</w:t>
            </w:r>
            <w:r w:rsidRPr="00F2386C">
              <w:rPr>
                <w:rFonts w:ascii="Times New Roman" w:hint="eastAsia"/>
              </w:rPr>
              <w:t>n</w:t>
            </w:r>
            <w:r w:rsidRPr="00F2386C">
              <w:rPr>
                <w:rFonts w:ascii="Times New Roman" w:eastAsia="바탕" w:cs="바탕" w:hint="eastAsia"/>
              </w:rPr>
              <w:t>’</w:t>
            </w:r>
            <w:r w:rsidRPr="00F2386C">
              <w:rPr>
                <w:rFonts w:ascii="Times New Roman" w:hint="eastAsia"/>
              </w:rPr>
              <w:t xml:space="preserve"> Puff process under the pressure (immiscible and near-miscible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 xml:space="preserve"> injection) lower than MMP has been investigated experimentally after waterflooding in sandstone. It has been designed by involving the slug size of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>, a soaking time and injected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 xml:space="preserve"> pressure to make the immiscible and the near-miscible phase with crude oil. So, the objective of this study is to find proper operational parameters of CO</w:t>
            </w:r>
            <w:r w:rsidRPr="00F2386C">
              <w:rPr>
                <w:rFonts w:ascii="Times New Roman" w:hint="eastAsia"/>
                <w:vertAlign w:val="subscript"/>
              </w:rPr>
              <w:t>2</w:t>
            </w:r>
            <w:r w:rsidRPr="00F2386C">
              <w:rPr>
                <w:rFonts w:ascii="Times New Roman" w:hint="eastAsia"/>
              </w:rPr>
              <w:t xml:space="preserve"> Huff </w:t>
            </w:r>
            <w:r w:rsidRPr="00F2386C">
              <w:rPr>
                <w:rFonts w:ascii="Times New Roman" w:eastAsia="바탕" w:cs="바탕" w:hint="eastAsia"/>
              </w:rPr>
              <w:t>‘</w:t>
            </w:r>
            <w:r w:rsidRPr="00F2386C">
              <w:rPr>
                <w:rFonts w:ascii="Times New Roman" w:hint="eastAsia"/>
              </w:rPr>
              <w:t>n</w:t>
            </w:r>
            <w:r w:rsidRPr="00F2386C">
              <w:rPr>
                <w:rFonts w:ascii="Times New Roman" w:eastAsia="바탕" w:cs="바탕" w:hint="eastAsia"/>
              </w:rPr>
              <w:t>’</w:t>
            </w:r>
            <w:r w:rsidRPr="00F2386C">
              <w:rPr>
                <w:rFonts w:ascii="Times New Roman" w:hint="eastAsia"/>
              </w:rPr>
              <w:t xml:space="preserve"> Puff process.</w:t>
            </w:r>
            <w:r w:rsidRPr="00F2386C">
              <w:rPr>
                <w:rFonts w:ascii="Times New Roman" w:eastAsia="바탕" w:cs="바탕" w:hint="eastAsia"/>
              </w:rPr>
              <w:t xml:space="preserve"> </w:t>
            </w:r>
            <w:r w:rsidRPr="00F2386C">
              <w:rPr>
                <w:rFonts w:ascii="Times New Roman" w:hint="eastAsia"/>
              </w:rPr>
              <w:t>The core flooding experiments were conducted with the berea sandstone core samples (29cm in length, 3.8cm in diameter), a light crude oil sample obtained from X-filed in Indonesia and 0.6 wt% synthetic brine based on the compositional analysis of reservoir formation brine.</w:t>
            </w:r>
            <w:r>
              <w:rPr>
                <w:rFonts w:ascii="Times New Roman" w:hint="eastAsia"/>
              </w:rPr>
              <w:t xml:space="preserve"> </w:t>
            </w:r>
            <w:r w:rsidRPr="00F2386C">
              <w:rPr>
                <w:rFonts w:ascii="Times New Roman" w:hint="eastAsia"/>
              </w:rPr>
              <w:t>The oil injection to decide the initial oil saturation was conducted at the room temperature and atmospheric pressure.</w:t>
            </w:r>
          </w:p>
          <w:p w:rsidR="00BC5402" w:rsidRDefault="00BC5402" w:rsidP="001D686F">
            <w:pPr>
              <w:pStyle w:val="a3"/>
              <w:spacing w:line="288" w:lineRule="auto"/>
              <w:ind w:firstLineChars="100" w:firstLine="200"/>
              <w:rPr>
                <w:rFonts w:ascii="Times New Roman"/>
              </w:rPr>
            </w:pPr>
          </w:p>
          <w:p w:rsidR="00BC5402" w:rsidRDefault="00BC5402" w:rsidP="001D686F">
            <w:pPr>
              <w:pStyle w:val="a3"/>
              <w:spacing w:line="288" w:lineRule="auto"/>
              <w:ind w:firstLineChars="100" w:firstLine="200"/>
              <w:rPr>
                <w:rFonts w:ascii="Times New Roman"/>
              </w:rPr>
            </w:pPr>
          </w:p>
          <w:p w:rsidR="00BC5402" w:rsidRDefault="00BC5402" w:rsidP="001D686F">
            <w:pPr>
              <w:pStyle w:val="a3"/>
              <w:spacing w:line="288" w:lineRule="auto"/>
              <w:ind w:firstLineChars="100" w:firstLine="200"/>
              <w:rPr>
                <w:rFonts w:ascii="Times New Roman"/>
              </w:rPr>
            </w:pPr>
          </w:p>
        </w:tc>
      </w:tr>
      <w:tr w:rsidR="00BC5402" w:rsidTr="00AA7D65">
        <w:trPr>
          <w:cantSplit/>
          <w:trHeight w:hRule="exact" w:val="505"/>
        </w:trPr>
        <w:tc>
          <w:tcPr>
            <w:tcW w:w="9854" w:type="dxa"/>
          </w:tcPr>
          <w:p w:rsidR="00BC5402" w:rsidRDefault="00BC5402" w:rsidP="001D686F">
            <w:pPr>
              <w:pStyle w:val="a3"/>
              <w:spacing w:line="288" w:lineRule="auto"/>
              <w:rPr>
                <w:rFonts w:ascii="Times New Roman"/>
              </w:rPr>
            </w:pPr>
          </w:p>
          <w:p w:rsidR="00BC5402" w:rsidRDefault="00BC5402" w:rsidP="001D686F">
            <w:pPr>
              <w:pStyle w:val="a3"/>
              <w:spacing w:line="288" w:lineRule="auto"/>
              <w:rPr>
                <w:rFonts w:ascii="Times New Roman"/>
              </w:rPr>
            </w:pPr>
            <w:r w:rsidRPr="00DD2090">
              <w:rPr>
                <w:rFonts w:ascii="Times New Roman" w:hint="eastAsia"/>
              </w:rPr>
              <w:t>Keywords : CO</w:t>
            </w:r>
            <w:r w:rsidRPr="00DD2090">
              <w:rPr>
                <w:rFonts w:ascii="Times New Roman" w:hint="eastAsia"/>
                <w:vertAlign w:val="subscript"/>
              </w:rPr>
              <w:t>2</w:t>
            </w:r>
            <w:r w:rsidRPr="00DD2090">
              <w:rPr>
                <w:rFonts w:ascii="Times New Roman" w:hint="eastAsia"/>
              </w:rPr>
              <w:t xml:space="preserve"> Huff and Puff, Immiscible, Near-Miscible, MMP</w:t>
            </w:r>
          </w:p>
          <w:p w:rsidR="00BC5402" w:rsidRDefault="00BC5402" w:rsidP="001D686F">
            <w:pPr>
              <w:pStyle w:val="a3"/>
              <w:spacing w:line="288" w:lineRule="auto"/>
              <w:rPr>
                <w:rFonts w:ascii="Times New Roman"/>
              </w:rPr>
            </w:pPr>
          </w:p>
          <w:p w:rsidR="00BC5402" w:rsidRDefault="00BC5402" w:rsidP="001D686F">
            <w:pPr>
              <w:pStyle w:val="a3"/>
              <w:spacing w:line="288" w:lineRule="auto"/>
              <w:rPr>
                <w:rFonts w:ascii="Times New Roman"/>
              </w:rPr>
            </w:pPr>
          </w:p>
        </w:tc>
      </w:tr>
      <w:tr w:rsidR="00AA7D65" w:rsidTr="007F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AA7D65" w:rsidRDefault="00AA7D65" w:rsidP="00AA7D65">
            <w:pPr>
              <w:pStyle w:val="a3"/>
              <w:spacing w:line="288" w:lineRule="auto"/>
              <w:jc w:val="left"/>
              <w:rPr>
                <w:rFonts w:ascii="Times New Roman" w:eastAsia="바탕" w:cs="Times New Roman" w:hint="eastAsia"/>
              </w:rPr>
            </w:pPr>
            <w:r>
              <w:rPr>
                <w:rFonts w:ascii="Times New Roman" w:eastAsia="바탕" w:cs="Times New Roman" w:hint="eastAsia"/>
              </w:rPr>
              <w:t xml:space="preserve">Acknowledgement : </w:t>
            </w:r>
          </w:p>
          <w:p w:rsidR="00903DD3" w:rsidRDefault="00903DD3" w:rsidP="00AA7D65">
            <w:pPr>
              <w:pStyle w:val="a3"/>
              <w:spacing w:line="288" w:lineRule="auto"/>
              <w:jc w:val="left"/>
              <w:rPr>
                <w:rFonts w:ascii="Times New Roman" w:eastAsia="바탕" w:cs="Times New Roman" w:hint="eastAsia"/>
              </w:rPr>
            </w:pPr>
          </w:p>
          <w:p w:rsidR="00903DD3" w:rsidRDefault="00903DD3" w:rsidP="00AA7D65">
            <w:pPr>
              <w:pStyle w:val="a3"/>
              <w:spacing w:line="288" w:lineRule="auto"/>
              <w:jc w:val="left"/>
              <w:rPr>
                <w:rFonts w:ascii="Times New Roman" w:eastAsia="바탕" w:cs="Times New Roman" w:hint="eastAsia"/>
              </w:rPr>
            </w:pPr>
          </w:p>
          <w:p w:rsidR="00903DD3" w:rsidRDefault="00903DD3" w:rsidP="00AA7D65">
            <w:pPr>
              <w:pStyle w:val="a3"/>
              <w:spacing w:line="288" w:lineRule="auto"/>
              <w:jc w:val="left"/>
              <w:rPr>
                <w:rFonts w:ascii="Times New Roman" w:eastAsia="바탕" w:cs="Times New Roman" w:hint="eastAsia"/>
              </w:rPr>
            </w:pPr>
          </w:p>
          <w:p w:rsidR="00903DD3" w:rsidRDefault="00903DD3" w:rsidP="00AA7D65">
            <w:pPr>
              <w:pStyle w:val="a3"/>
              <w:spacing w:line="288" w:lineRule="auto"/>
              <w:jc w:val="left"/>
              <w:rPr>
                <w:rFonts w:ascii="Times New Roman" w:eastAsia="바탕" w:cs="Times New Roman"/>
              </w:rPr>
            </w:pPr>
          </w:p>
          <w:p w:rsidR="00AA7D65" w:rsidRDefault="00AA7D65" w:rsidP="00AA7D65">
            <w:pPr>
              <w:pStyle w:val="a3"/>
              <w:spacing w:line="288" w:lineRule="auto"/>
              <w:jc w:val="left"/>
              <w:rPr>
                <w:rFonts w:ascii="Times New Roman"/>
              </w:rPr>
            </w:pPr>
          </w:p>
          <w:p w:rsidR="007F47F0" w:rsidRDefault="007F47F0" w:rsidP="00AA7D65">
            <w:pPr>
              <w:pStyle w:val="a3"/>
              <w:spacing w:line="288" w:lineRule="auto"/>
              <w:jc w:val="left"/>
              <w:rPr>
                <w:rFonts w:ascii="Times New Roman"/>
              </w:rPr>
            </w:pPr>
          </w:p>
        </w:tc>
      </w:tr>
    </w:tbl>
    <w:p w:rsidR="00BC5402" w:rsidRPr="00BC5402" w:rsidRDefault="00BC5402" w:rsidP="007F47F0">
      <w:pPr>
        <w:pStyle w:val="a3"/>
        <w:spacing w:line="288" w:lineRule="auto"/>
        <w:rPr>
          <w:rFonts w:ascii="Times New Roman"/>
        </w:rPr>
      </w:pPr>
    </w:p>
    <w:sectPr w:rsidR="00BC5402" w:rsidRPr="00BC5402" w:rsidSect="00AA7D65">
      <w:headerReference w:type="default" r:id="rId8"/>
      <w:pgSz w:w="11906" w:h="16838"/>
      <w:pgMar w:top="1304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55" w:rsidRDefault="009E3555" w:rsidP="00AA5BB1">
      <w:r>
        <w:separator/>
      </w:r>
    </w:p>
  </w:endnote>
  <w:endnote w:type="continuationSeparator" w:id="0">
    <w:p w:rsidR="009E3555" w:rsidRDefault="009E3555" w:rsidP="00AA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-윤명조120">
    <w:panose1 w:val="02030504000101010101"/>
    <w:charset w:val="81"/>
    <w:family w:val="roman"/>
    <w:pitch w:val="variable"/>
    <w:sig w:usb0="000002A7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120">
    <w:panose1 w:val="02030504000101010101"/>
    <w:charset w:val="81"/>
    <w:family w:val="roman"/>
    <w:pitch w:val="variable"/>
    <w:sig w:usb0="000002A7" w:usb1="09060000" w:usb2="00000010" w:usb3="00000000" w:csb0="00080000" w:csb1="00000000"/>
  </w:font>
  <w:font w:name="-윤고딕140">
    <w:panose1 w:val="02030504000101010101"/>
    <w:charset w:val="81"/>
    <w:family w:val="roman"/>
    <w:pitch w:val="variable"/>
    <w:sig w:usb0="000002A7" w:usb1="09060000" w:usb2="00000010" w:usb3="00000000" w:csb0="00080000" w:csb1="00000000"/>
  </w:font>
  <w:font w:name="-윤고딕130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47 CondensedLight">
    <w:panose1 w:val="020B070603050305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한양신명조">
    <w:altName w:val="한컴 윤체 M"/>
    <w:charset w:val="81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55" w:rsidRDefault="009E3555" w:rsidP="00AA5BB1">
      <w:r>
        <w:separator/>
      </w:r>
    </w:p>
  </w:footnote>
  <w:footnote w:type="continuationSeparator" w:id="0">
    <w:p w:rsidR="009E3555" w:rsidRDefault="009E3555" w:rsidP="00AA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475"/>
      <w:gridCol w:w="4683"/>
      <w:gridCol w:w="2475"/>
    </w:tblGrid>
    <w:tr w:rsidR="00AA5BB1" w:rsidRPr="00AA5BB1" w:rsidTr="00AA5BB1">
      <w:trPr>
        <w:trHeight w:val="56"/>
        <w:jc w:val="center"/>
      </w:trPr>
      <w:tc>
        <w:tcPr>
          <w:tcW w:w="2475" w:type="dxa"/>
          <w:tcBorders>
            <w:top w:val="nil"/>
            <w:left w:val="nil"/>
            <w:bottom w:val="single" w:sz="6" w:space="0" w:color="787878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AA5BB1" w:rsidRPr="00AA5BB1" w:rsidRDefault="00AA5BB1" w:rsidP="002821B0">
          <w:pPr>
            <w:widowControl/>
            <w:wordWrap/>
            <w:autoSpaceDE/>
            <w:autoSpaceDN/>
            <w:snapToGrid w:val="0"/>
            <w:spacing w:line="396" w:lineRule="auto"/>
            <w:jc w:val="left"/>
            <w:rPr>
              <w:rFonts w:ascii="-윤명조120" w:eastAsia="-윤명조120" w:hAnsi="Times New Roman" w:cs="굴림"/>
              <w:color w:val="000000"/>
              <w:kern w:val="0"/>
              <w:sz w:val="2"/>
              <w:szCs w:val="2"/>
            </w:rPr>
          </w:pPr>
        </w:p>
      </w:tc>
      <w:tc>
        <w:tcPr>
          <w:tcW w:w="4683" w:type="dxa"/>
          <w:tcBorders>
            <w:top w:val="nil"/>
            <w:left w:val="nil"/>
            <w:bottom w:val="single" w:sz="6" w:space="0" w:color="787878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AA5BB1" w:rsidRPr="00AA5BB1" w:rsidRDefault="00AA5BB1" w:rsidP="009A6C53">
          <w:pPr>
            <w:widowControl/>
            <w:wordWrap/>
            <w:autoSpaceDE/>
            <w:autoSpaceDN/>
            <w:snapToGrid w:val="0"/>
            <w:spacing w:line="56" w:lineRule="atLeast"/>
            <w:jc w:val="center"/>
            <w:rPr>
              <w:rFonts w:ascii="-윤고딕120" w:eastAsia="-윤고딕120" w:hAnsi="-윤고딕120" w:cs="굴림"/>
              <w:color w:val="000000"/>
              <w:spacing w:val="-14"/>
              <w:kern w:val="0"/>
              <w:sz w:val="18"/>
              <w:szCs w:val="18"/>
            </w:rPr>
          </w:pPr>
          <w:r w:rsidRPr="00AA5BB1">
            <w:rPr>
              <w:rFonts w:ascii="-윤고딕120" w:eastAsia="-윤고딕120" w:hAnsi="-윤고딕120" w:cs="굴림" w:hint="eastAsia"/>
              <w:color w:val="000000"/>
              <w:spacing w:val="-14"/>
              <w:kern w:val="0"/>
              <w:sz w:val="18"/>
              <w:szCs w:val="18"/>
            </w:rPr>
            <w:t>2015추계연합학술발표회 2015.10.28~10.30</w:t>
          </w:r>
        </w:p>
      </w:tc>
      <w:tc>
        <w:tcPr>
          <w:tcW w:w="2475" w:type="dxa"/>
          <w:tcBorders>
            <w:top w:val="nil"/>
            <w:left w:val="nil"/>
            <w:bottom w:val="single" w:sz="6" w:space="0" w:color="787878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AA5BB1" w:rsidRPr="00AA5BB1" w:rsidRDefault="00AA5BB1" w:rsidP="002821B0">
          <w:pPr>
            <w:widowControl/>
            <w:wordWrap/>
            <w:autoSpaceDE/>
            <w:autoSpaceDN/>
            <w:snapToGrid w:val="0"/>
            <w:spacing w:line="396" w:lineRule="auto"/>
            <w:rPr>
              <w:rFonts w:ascii="-윤명조120" w:eastAsia="-윤명조120" w:hAnsi="Times New Roman" w:cs="굴림"/>
              <w:color w:val="000000"/>
              <w:kern w:val="0"/>
              <w:sz w:val="2"/>
              <w:szCs w:val="2"/>
            </w:rPr>
          </w:pPr>
        </w:p>
      </w:tc>
    </w:tr>
    <w:tr w:rsidR="00AA5BB1" w:rsidRPr="00AA5BB1" w:rsidTr="00AA5BB1">
      <w:trPr>
        <w:trHeight w:val="17"/>
        <w:jc w:val="center"/>
      </w:trPr>
      <w:tc>
        <w:tcPr>
          <w:tcW w:w="2475" w:type="dxa"/>
          <w:tcBorders>
            <w:top w:val="single" w:sz="6" w:space="0" w:color="787878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AA5BB1" w:rsidRPr="00AA5BB1" w:rsidRDefault="00AA5BB1" w:rsidP="002821B0">
          <w:pPr>
            <w:widowControl/>
            <w:wordWrap/>
            <w:autoSpaceDE/>
            <w:autoSpaceDN/>
            <w:snapToGrid w:val="0"/>
            <w:spacing w:line="396" w:lineRule="auto"/>
            <w:jc w:val="left"/>
            <w:rPr>
              <w:rFonts w:ascii="-윤명조120" w:eastAsia="-윤명조120" w:hAnsi="Times New Roman" w:cs="굴림"/>
              <w:color w:val="000000"/>
              <w:kern w:val="0"/>
              <w:sz w:val="2"/>
              <w:szCs w:val="2"/>
            </w:rPr>
          </w:pPr>
        </w:p>
      </w:tc>
      <w:tc>
        <w:tcPr>
          <w:tcW w:w="4683" w:type="dxa"/>
          <w:tcBorders>
            <w:top w:val="single" w:sz="6" w:space="0" w:color="787878"/>
            <w:left w:val="nil"/>
            <w:bottom w:val="nil"/>
            <w:right w:val="nil"/>
          </w:tcBorders>
          <w:shd w:val="clear" w:color="auto" w:fill="787878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AA5BB1" w:rsidRPr="00AA5BB1" w:rsidRDefault="00AA5BB1" w:rsidP="002821B0">
          <w:pPr>
            <w:widowControl/>
            <w:wordWrap/>
            <w:autoSpaceDE/>
            <w:autoSpaceDN/>
            <w:snapToGrid w:val="0"/>
            <w:spacing w:line="396" w:lineRule="auto"/>
            <w:jc w:val="center"/>
            <w:rPr>
              <w:rFonts w:ascii="-윤명조120" w:eastAsia="-윤명조120" w:hAnsi="Times New Roman" w:cs="굴림"/>
              <w:color w:val="000000"/>
              <w:kern w:val="0"/>
              <w:sz w:val="2"/>
              <w:szCs w:val="2"/>
            </w:rPr>
          </w:pPr>
        </w:p>
      </w:tc>
      <w:tc>
        <w:tcPr>
          <w:tcW w:w="2475" w:type="dxa"/>
          <w:tcBorders>
            <w:top w:val="single" w:sz="6" w:space="0" w:color="787878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AA5BB1" w:rsidRPr="00AA5BB1" w:rsidRDefault="00AA5BB1" w:rsidP="002821B0">
          <w:pPr>
            <w:widowControl/>
            <w:wordWrap/>
            <w:autoSpaceDE/>
            <w:autoSpaceDN/>
            <w:snapToGrid w:val="0"/>
            <w:spacing w:line="396" w:lineRule="auto"/>
            <w:rPr>
              <w:rFonts w:ascii="-윤명조120" w:eastAsia="-윤명조120" w:hAnsi="Times New Roman" w:cs="굴림"/>
              <w:color w:val="000000"/>
              <w:kern w:val="0"/>
              <w:sz w:val="2"/>
              <w:szCs w:val="2"/>
            </w:rPr>
          </w:pPr>
        </w:p>
      </w:tc>
    </w:tr>
  </w:tbl>
  <w:p w:rsidR="00AA5BB1" w:rsidRPr="00AA5BB1" w:rsidRDefault="00AA5BB1">
    <w:pPr>
      <w:pStyle w:val="a5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compressPunctuation"/>
  <w:hdrShapeDefaults>
    <o:shapedefaults v:ext="edit" spidmax="2049" style="mso-position-vertical-relative:line" fillcolor="#5d5d5d" stroke="f">
      <v:fill color="#5d5d5d" color2="black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B1"/>
    <w:rsid w:val="000356D7"/>
    <w:rsid w:val="00290C5B"/>
    <w:rsid w:val="003F237B"/>
    <w:rsid w:val="00440C95"/>
    <w:rsid w:val="00477111"/>
    <w:rsid w:val="004B7FA7"/>
    <w:rsid w:val="004C0D14"/>
    <w:rsid w:val="005C13DE"/>
    <w:rsid w:val="006B3D6F"/>
    <w:rsid w:val="006F1FCF"/>
    <w:rsid w:val="007F47F0"/>
    <w:rsid w:val="00846DFF"/>
    <w:rsid w:val="00903DD3"/>
    <w:rsid w:val="009161AB"/>
    <w:rsid w:val="00935E74"/>
    <w:rsid w:val="009A6C53"/>
    <w:rsid w:val="009E3555"/>
    <w:rsid w:val="00A8157B"/>
    <w:rsid w:val="00AA5BB1"/>
    <w:rsid w:val="00AA7D65"/>
    <w:rsid w:val="00BC1862"/>
    <w:rsid w:val="00BC5402"/>
    <w:rsid w:val="00BD5165"/>
    <w:rsid w:val="00C0062D"/>
    <w:rsid w:val="00DD2090"/>
    <w:rsid w:val="00E34FEA"/>
    <w:rsid w:val="00E9187F"/>
    <w:rsid w:val="00F2386C"/>
    <w:rsid w:val="00F56CA2"/>
    <w:rsid w:val="00F72CD6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color="#5d5d5d" stroke="f">
      <v:fill color="#5d5d5d" color2="black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A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5BB1"/>
    <w:pPr>
      <w:widowControl/>
      <w:wordWrap/>
      <w:autoSpaceDE/>
      <w:autoSpaceDN/>
      <w:snapToGrid w:val="0"/>
      <w:spacing w:line="396" w:lineRule="auto"/>
    </w:pPr>
    <w:rPr>
      <w:rFonts w:ascii="-윤명조120" w:eastAsia="-윤명조120" w:hAnsi="Times New Roman" w:cs="굴림"/>
      <w:color w:val="000000"/>
      <w:kern w:val="0"/>
      <w:szCs w:val="20"/>
    </w:rPr>
  </w:style>
  <w:style w:type="paragraph" w:customStyle="1" w:styleId="a4">
    <w:name w:val="머리말"/>
    <w:basedOn w:val="a"/>
    <w:rsid w:val="00AA5BB1"/>
    <w:pPr>
      <w:widowControl/>
      <w:wordWrap/>
      <w:autoSpaceDE/>
      <w:autoSpaceDN/>
      <w:snapToGrid w:val="0"/>
      <w:spacing w:line="396" w:lineRule="auto"/>
      <w:jc w:val="center"/>
    </w:pPr>
    <w:rPr>
      <w:rFonts w:ascii="-윤고딕120" w:eastAsia="-윤고딕120" w:hAnsi="-윤고딕120" w:cs="굴림"/>
      <w:color w:val="000000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AA5BB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A5BB1"/>
  </w:style>
  <w:style w:type="paragraph" w:styleId="a6">
    <w:name w:val="footer"/>
    <w:basedOn w:val="a"/>
    <w:link w:val="Char0"/>
    <w:uiPriority w:val="99"/>
    <w:unhideWhenUsed/>
    <w:rsid w:val="00AA5B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A5BB1"/>
  </w:style>
  <w:style w:type="paragraph" w:styleId="a7">
    <w:name w:val="Title"/>
    <w:basedOn w:val="a"/>
    <w:link w:val="Char1"/>
    <w:uiPriority w:val="10"/>
    <w:qFormat/>
    <w:rsid w:val="00AA5BB1"/>
    <w:pPr>
      <w:widowControl/>
      <w:wordWrap/>
      <w:autoSpaceDE/>
      <w:autoSpaceDN/>
      <w:snapToGrid w:val="0"/>
      <w:spacing w:line="312" w:lineRule="auto"/>
      <w:jc w:val="center"/>
    </w:pPr>
    <w:rPr>
      <w:rFonts w:ascii="-윤고딕140" w:eastAsia="-윤고딕140" w:hAnsi="-윤고딕140" w:cs="굴림"/>
      <w:color w:val="000000"/>
      <w:kern w:val="0"/>
      <w:sz w:val="30"/>
      <w:szCs w:val="30"/>
    </w:rPr>
  </w:style>
  <w:style w:type="character" w:customStyle="1" w:styleId="Char1">
    <w:name w:val="제목 Char"/>
    <w:basedOn w:val="a0"/>
    <w:link w:val="a7"/>
    <w:uiPriority w:val="10"/>
    <w:rsid w:val="00AA5BB1"/>
    <w:rPr>
      <w:rFonts w:ascii="-윤고딕140" w:eastAsia="-윤고딕140" w:hAnsi="-윤고딕140" w:cs="굴림"/>
      <w:color w:val="000000"/>
      <w:kern w:val="0"/>
      <w:sz w:val="30"/>
      <w:szCs w:val="30"/>
    </w:rPr>
  </w:style>
  <w:style w:type="paragraph" w:customStyle="1" w:styleId="a8">
    <w:name w:val="이름"/>
    <w:basedOn w:val="a"/>
    <w:rsid w:val="00AA5BB1"/>
    <w:pPr>
      <w:widowControl/>
      <w:wordWrap/>
      <w:autoSpaceDE/>
      <w:autoSpaceDN/>
      <w:snapToGrid w:val="0"/>
      <w:spacing w:line="312" w:lineRule="auto"/>
      <w:jc w:val="center"/>
    </w:pPr>
    <w:rPr>
      <w:rFonts w:ascii="-윤고딕130" w:eastAsia="-윤고딕130" w:hAnsi="-윤고딕130" w:cs="굴림"/>
      <w:color w:val="000000"/>
      <w:kern w:val="0"/>
      <w:sz w:val="18"/>
      <w:szCs w:val="18"/>
    </w:rPr>
  </w:style>
  <w:style w:type="paragraph" w:customStyle="1" w:styleId="a9">
    <w:name w:val="각주"/>
    <w:basedOn w:val="a"/>
    <w:rsid w:val="00AA5BB1"/>
    <w:pPr>
      <w:widowControl/>
      <w:wordWrap/>
      <w:autoSpaceDE/>
      <w:autoSpaceDN/>
      <w:snapToGrid w:val="0"/>
      <w:spacing w:line="312" w:lineRule="auto"/>
    </w:pPr>
    <w:rPr>
      <w:rFonts w:ascii="-윤명조120" w:eastAsia="-윤명조120" w:hAnsi="Times New Roman" w:cs="굴림"/>
      <w:color w:val="000000"/>
      <w:kern w:val="0"/>
      <w:sz w:val="18"/>
      <w:szCs w:val="18"/>
    </w:rPr>
  </w:style>
  <w:style w:type="paragraph" w:customStyle="1" w:styleId="aa">
    <w:name w:val="영문이름"/>
    <w:basedOn w:val="a"/>
    <w:rsid w:val="00AA5BB1"/>
    <w:pPr>
      <w:widowControl/>
      <w:wordWrap/>
      <w:autoSpaceDE/>
      <w:autoSpaceDN/>
      <w:snapToGrid w:val="0"/>
      <w:spacing w:line="312" w:lineRule="auto"/>
      <w:ind w:left="298"/>
      <w:jc w:val="center"/>
    </w:pPr>
    <w:rPr>
      <w:rFonts w:ascii="바탕" w:eastAsia="바탕" w:hAnsi="바탕" w:cs="굴림"/>
      <w:color w:val="000000"/>
      <w:kern w:val="0"/>
      <w:sz w:val="21"/>
      <w:szCs w:val="21"/>
    </w:rPr>
  </w:style>
  <w:style w:type="paragraph" w:customStyle="1" w:styleId="ab">
    <w:name w:val="주요어"/>
    <w:basedOn w:val="a"/>
    <w:rsid w:val="00AA5BB1"/>
    <w:pPr>
      <w:widowControl/>
      <w:wordWrap/>
      <w:autoSpaceDE/>
      <w:autoSpaceDN/>
      <w:snapToGrid w:val="0"/>
      <w:spacing w:before="320" w:line="312" w:lineRule="auto"/>
    </w:pPr>
    <w:rPr>
      <w:rFonts w:ascii="-윤고딕120" w:eastAsia="-윤고딕120" w:hAnsi="-윤고딕120" w:cs="굴림"/>
      <w:b/>
      <w:bCs/>
      <w:color w:val="000000"/>
      <w:kern w:val="0"/>
      <w:sz w:val="18"/>
      <w:szCs w:val="18"/>
    </w:rPr>
  </w:style>
  <w:style w:type="paragraph" w:customStyle="1" w:styleId="ms">
    <w:name w:val="ms"/>
    <w:basedOn w:val="a"/>
    <w:rsid w:val="00846D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c">
    <w:name w:val="Table Grid"/>
    <w:basedOn w:val="a1"/>
    <w:uiPriority w:val="59"/>
    <w:rsid w:val="00E3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903DD3"/>
  </w:style>
  <w:style w:type="character" w:customStyle="1" w:styleId="hps">
    <w:name w:val="hps"/>
    <w:basedOn w:val="a0"/>
    <w:rsid w:val="00903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A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5BB1"/>
    <w:pPr>
      <w:widowControl/>
      <w:wordWrap/>
      <w:autoSpaceDE/>
      <w:autoSpaceDN/>
      <w:snapToGrid w:val="0"/>
      <w:spacing w:line="396" w:lineRule="auto"/>
    </w:pPr>
    <w:rPr>
      <w:rFonts w:ascii="-윤명조120" w:eastAsia="-윤명조120" w:hAnsi="Times New Roman" w:cs="굴림"/>
      <w:color w:val="000000"/>
      <w:kern w:val="0"/>
      <w:szCs w:val="20"/>
    </w:rPr>
  </w:style>
  <w:style w:type="paragraph" w:customStyle="1" w:styleId="a4">
    <w:name w:val="머리말"/>
    <w:basedOn w:val="a"/>
    <w:rsid w:val="00AA5BB1"/>
    <w:pPr>
      <w:widowControl/>
      <w:wordWrap/>
      <w:autoSpaceDE/>
      <w:autoSpaceDN/>
      <w:snapToGrid w:val="0"/>
      <w:spacing w:line="396" w:lineRule="auto"/>
      <w:jc w:val="center"/>
    </w:pPr>
    <w:rPr>
      <w:rFonts w:ascii="-윤고딕120" w:eastAsia="-윤고딕120" w:hAnsi="-윤고딕120" w:cs="굴림"/>
      <w:color w:val="000000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AA5BB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A5BB1"/>
  </w:style>
  <w:style w:type="paragraph" w:styleId="a6">
    <w:name w:val="footer"/>
    <w:basedOn w:val="a"/>
    <w:link w:val="Char0"/>
    <w:uiPriority w:val="99"/>
    <w:unhideWhenUsed/>
    <w:rsid w:val="00AA5B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A5BB1"/>
  </w:style>
  <w:style w:type="paragraph" w:styleId="a7">
    <w:name w:val="Title"/>
    <w:basedOn w:val="a"/>
    <w:link w:val="Char1"/>
    <w:uiPriority w:val="10"/>
    <w:qFormat/>
    <w:rsid w:val="00AA5BB1"/>
    <w:pPr>
      <w:widowControl/>
      <w:wordWrap/>
      <w:autoSpaceDE/>
      <w:autoSpaceDN/>
      <w:snapToGrid w:val="0"/>
      <w:spacing w:line="312" w:lineRule="auto"/>
      <w:jc w:val="center"/>
    </w:pPr>
    <w:rPr>
      <w:rFonts w:ascii="-윤고딕140" w:eastAsia="-윤고딕140" w:hAnsi="-윤고딕140" w:cs="굴림"/>
      <w:color w:val="000000"/>
      <w:kern w:val="0"/>
      <w:sz w:val="30"/>
      <w:szCs w:val="30"/>
    </w:rPr>
  </w:style>
  <w:style w:type="character" w:customStyle="1" w:styleId="Char1">
    <w:name w:val="제목 Char"/>
    <w:basedOn w:val="a0"/>
    <w:link w:val="a7"/>
    <w:uiPriority w:val="10"/>
    <w:rsid w:val="00AA5BB1"/>
    <w:rPr>
      <w:rFonts w:ascii="-윤고딕140" w:eastAsia="-윤고딕140" w:hAnsi="-윤고딕140" w:cs="굴림"/>
      <w:color w:val="000000"/>
      <w:kern w:val="0"/>
      <w:sz w:val="30"/>
      <w:szCs w:val="30"/>
    </w:rPr>
  </w:style>
  <w:style w:type="paragraph" w:customStyle="1" w:styleId="a8">
    <w:name w:val="이름"/>
    <w:basedOn w:val="a"/>
    <w:rsid w:val="00AA5BB1"/>
    <w:pPr>
      <w:widowControl/>
      <w:wordWrap/>
      <w:autoSpaceDE/>
      <w:autoSpaceDN/>
      <w:snapToGrid w:val="0"/>
      <w:spacing w:line="312" w:lineRule="auto"/>
      <w:jc w:val="center"/>
    </w:pPr>
    <w:rPr>
      <w:rFonts w:ascii="-윤고딕130" w:eastAsia="-윤고딕130" w:hAnsi="-윤고딕130" w:cs="굴림"/>
      <w:color w:val="000000"/>
      <w:kern w:val="0"/>
      <w:sz w:val="18"/>
      <w:szCs w:val="18"/>
    </w:rPr>
  </w:style>
  <w:style w:type="paragraph" w:customStyle="1" w:styleId="a9">
    <w:name w:val="각주"/>
    <w:basedOn w:val="a"/>
    <w:rsid w:val="00AA5BB1"/>
    <w:pPr>
      <w:widowControl/>
      <w:wordWrap/>
      <w:autoSpaceDE/>
      <w:autoSpaceDN/>
      <w:snapToGrid w:val="0"/>
      <w:spacing w:line="312" w:lineRule="auto"/>
    </w:pPr>
    <w:rPr>
      <w:rFonts w:ascii="-윤명조120" w:eastAsia="-윤명조120" w:hAnsi="Times New Roman" w:cs="굴림"/>
      <w:color w:val="000000"/>
      <w:kern w:val="0"/>
      <w:sz w:val="18"/>
      <w:szCs w:val="18"/>
    </w:rPr>
  </w:style>
  <w:style w:type="paragraph" w:customStyle="1" w:styleId="aa">
    <w:name w:val="영문이름"/>
    <w:basedOn w:val="a"/>
    <w:rsid w:val="00AA5BB1"/>
    <w:pPr>
      <w:widowControl/>
      <w:wordWrap/>
      <w:autoSpaceDE/>
      <w:autoSpaceDN/>
      <w:snapToGrid w:val="0"/>
      <w:spacing w:line="312" w:lineRule="auto"/>
      <w:ind w:left="298"/>
      <w:jc w:val="center"/>
    </w:pPr>
    <w:rPr>
      <w:rFonts w:ascii="바탕" w:eastAsia="바탕" w:hAnsi="바탕" w:cs="굴림"/>
      <w:color w:val="000000"/>
      <w:kern w:val="0"/>
      <w:sz w:val="21"/>
      <w:szCs w:val="21"/>
    </w:rPr>
  </w:style>
  <w:style w:type="paragraph" w:customStyle="1" w:styleId="ab">
    <w:name w:val="주요어"/>
    <w:basedOn w:val="a"/>
    <w:rsid w:val="00AA5BB1"/>
    <w:pPr>
      <w:widowControl/>
      <w:wordWrap/>
      <w:autoSpaceDE/>
      <w:autoSpaceDN/>
      <w:snapToGrid w:val="0"/>
      <w:spacing w:before="320" w:line="312" w:lineRule="auto"/>
    </w:pPr>
    <w:rPr>
      <w:rFonts w:ascii="-윤고딕120" w:eastAsia="-윤고딕120" w:hAnsi="-윤고딕120" w:cs="굴림"/>
      <w:b/>
      <w:bCs/>
      <w:color w:val="000000"/>
      <w:kern w:val="0"/>
      <w:sz w:val="18"/>
      <w:szCs w:val="18"/>
    </w:rPr>
  </w:style>
  <w:style w:type="paragraph" w:customStyle="1" w:styleId="ms">
    <w:name w:val="ms"/>
    <w:basedOn w:val="a"/>
    <w:rsid w:val="00846D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c">
    <w:name w:val="Table Grid"/>
    <w:basedOn w:val="a1"/>
    <w:uiPriority w:val="59"/>
    <w:rsid w:val="00E3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903DD3"/>
  </w:style>
  <w:style w:type="character" w:customStyle="1" w:styleId="hps">
    <w:name w:val="hps"/>
    <w:basedOn w:val="a0"/>
    <w:rsid w:val="0090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4CA4-52BD-4766-AC88-60235F9E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2015-09-17T08:25:00Z</cp:lastPrinted>
  <dcterms:created xsi:type="dcterms:W3CDTF">2015-09-17T08:20:00Z</dcterms:created>
  <dcterms:modified xsi:type="dcterms:W3CDTF">2015-09-17T08:31:00Z</dcterms:modified>
</cp:coreProperties>
</file>